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25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  <w:r w:rsidRPr="00E20B25">
        <w:rPr>
          <w:rFonts w:ascii="Times New Roman" w:hAnsi="Times New Roman" w:cs="Times New Roman"/>
          <w:sz w:val="28"/>
          <w:szCs w:val="28"/>
        </w:rPr>
        <w:t>Место осуществления деятельности</w:t>
      </w:r>
    </w:p>
    <w:p w:rsidR="00E20B25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  <w:r w:rsidRPr="00E20B25">
        <w:rPr>
          <w:rFonts w:ascii="Times New Roman" w:hAnsi="Times New Roman" w:cs="Times New Roman"/>
          <w:sz w:val="28"/>
          <w:szCs w:val="28"/>
        </w:rPr>
        <w:t>Место осуществления деятельности:</w:t>
      </w:r>
    </w:p>
    <w:p w:rsidR="00E20B25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</w:p>
    <w:p w:rsidR="00E20B25" w:rsidRPr="00E20B25" w:rsidRDefault="002C23A6" w:rsidP="00E20B25">
      <w:pPr>
        <w:rPr>
          <w:rFonts w:ascii="Times New Roman" w:hAnsi="Times New Roman" w:cs="Times New Roman"/>
          <w:sz w:val="28"/>
          <w:szCs w:val="28"/>
        </w:rPr>
      </w:pPr>
      <w:r w:rsidRPr="002C23A6">
        <w:rPr>
          <w:rFonts w:ascii="Times New Roman" w:hAnsi="Times New Roman" w:cs="Times New Roman"/>
          <w:sz w:val="28"/>
          <w:szCs w:val="28"/>
        </w:rPr>
        <w:t xml:space="preserve">422163, Республика </w:t>
      </w:r>
      <w:proofErr w:type="spellStart"/>
      <w:r w:rsidRPr="002C23A6">
        <w:rPr>
          <w:rFonts w:ascii="Times New Roman" w:hAnsi="Times New Roman" w:cs="Times New Roman"/>
          <w:sz w:val="28"/>
          <w:szCs w:val="28"/>
        </w:rPr>
        <w:t>Татарстан,Мамадышский</w:t>
      </w:r>
      <w:proofErr w:type="spellEnd"/>
      <w:r w:rsidRPr="002C23A6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2C23A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C23A6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2C23A6">
        <w:rPr>
          <w:rFonts w:ascii="Times New Roman" w:hAnsi="Times New Roman" w:cs="Times New Roman"/>
          <w:sz w:val="28"/>
          <w:szCs w:val="28"/>
        </w:rPr>
        <w:t>ерхняя</w:t>
      </w:r>
      <w:proofErr w:type="spellEnd"/>
      <w:r w:rsidRPr="002C2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23A6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2C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23A6">
        <w:rPr>
          <w:rFonts w:ascii="Times New Roman" w:hAnsi="Times New Roman" w:cs="Times New Roman"/>
          <w:sz w:val="28"/>
          <w:szCs w:val="28"/>
        </w:rPr>
        <w:t>ул.Мухамадиева,д</w:t>
      </w:r>
      <w:proofErr w:type="spellEnd"/>
      <w:r w:rsidRPr="002C23A6">
        <w:rPr>
          <w:rFonts w:ascii="Times New Roman" w:hAnsi="Times New Roman" w:cs="Times New Roman"/>
          <w:sz w:val="28"/>
          <w:szCs w:val="28"/>
        </w:rPr>
        <w:t>. 2.</w:t>
      </w:r>
      <w:bookmarkStart w:id="0" w:name="_GoBack"/>
      <w:bookmarkEnd w:id="0"/>
    </w:p>
    <w:p w:rsidR="00E20B25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  <w:r w:rsidRPr="00E20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B25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</w:p>
    <w:p w:rsidR="0077439E" w:rsidRPr="00E20B25" w:rsidRDefault="00E20B25" w:rsidP="00E20B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МБ</w:t>
      </w:r>
      <w:r w:rsidRPr="00E20B25">
        <w:rPr>
          <w:rFonts w:ascii="Times New Roman" w:hAnsi="Times New Roman" w:cs="Times New Roman"/>
          <w:sz w:val="28"/>
          <w:szCs w:val="28"/>
        </w:rPr>
        <w:t>ДО</w:t>
      </w:r>
      <w:proofErr w:type="gramStart"/>
      <w:r w:rsidRPr="00E20B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20B2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Верхнеошминский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ДС</w:t>
      </w:r>
      <w:r w:rsidRPr="00E20B25">
        <w:rPr>
          <w:rFonts w:ascii="Times New Roman" w:hAnsi="Times New Roman" w:cs="Times New Roman"/>
          <w:sz w:val="28"/>
          <w:szCs w:val="28"/>
        </w:rPr>
        <w:t>" нет других мест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ч.4 ст.91 Федерального Закона от 29.12.2012 №273-ФЗ "Об образовании в Российской Федерации".</w:t>
      </w:r>
    </w:p>
    <w:sectPr w:rsidR="0077439E" w:rsidRPr="00E20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25"/>
    <w:rsid w:val="002C23A6"/>
    <w:rsid w:val="0077439E"/>
    <w:rsid w:val="00E2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2021-12-17T06:43:00Z</dcterms:created>
  <dcterms:modified xsi:type="dcterms:W3CDTF">2021-12-17T06:55:00Z</dcterms:modified>
</cp:coreProperties>
</file>